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E" w:rsidRPr="00157940" w:rsidRDefault="0021703E" w:rsidP="00157940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157940">
        <w:rPr>
          <w:b/>
          <w:sz w:val="28"/>
          <w:szCs w:val="28"/>
        </w:rPr>
        <w:t>Ms.</w:t>
      </w:r>
      <w:r w:rsidR="00157940">
        <w:rPr>
          <w:b/>
          <w:sz w:val="28"/>
          <w:szCs w:val="28"/>
        </w:rPr>
        <w:t xml:space="preserve"> </w:t>
      </w:r>
      <w:proofErr w:type="spellStart"/>
      <w:r w:rsidRPr="00157940">
        <w:rPr>
          <w:b/>
          <w:sz w:val="28"/>
          <w:szCs w:val="28"/>
        </w:rPr>
        <w:t>Dhara</w:t>
      </w:r>
      <w:proofErr w:type="spellEnd"/>
      <w:r w:rsidRPr="00157940">
        <w:rPr>
          <w:b/>
          <w:sz w:val="28"/>
          <w:szCs w:val="28"/>
        </w:rPr>
        <w:t xml:space="preserve"> V. Patel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Paper Publications: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Review/Research Paper Presented: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Book Publications: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Ph.D. Students: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Workshop:01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Webinar: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Training/Short Term Courses: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Seminar/Conference/Symposium attendance:02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Additional awards: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Faculty Development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(FDP):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Member in Various Professional Bodies: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Editorial Board Member/Reviewer: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Reviewer of research paper: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Dissertation:</w:t>
      </w:r>
      <w:r w:rsidR="00157940">
        <w:rPr>
          <w:sz w:val="28"/>
          <w:szCs w:val="28"/>
        </w:rPr>
        <w:t>00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Conference/Seminar/Workshop/Training organized:03</w:t>
      </w:r>
    </w:p>
    <w:p w:rsidR="00453EDE" w:rsidRDefault="0021703E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Any Other Specify:</w:t>
      </w:r>
      <w:r w:rsidR="00157940">
        <w:rPr>
          <w:sz w:val="28"/>
          <w:szCs w:val="28"/>
        </w:rPr>
        <w:t>00</w:t>
      </w:r>
    </w:p>
    <w:p w:rsidR="00453EDE" w:rsidRDefault="00453EDE"/>
    <w:sectPr w:rsidR="00453EDE" w:rsidSect="00453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07402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EDE"/>
    <w:rsid w:val="00044103"/>
    <w:rsid w:val="00157940"/>
    <w:rsid w:val="0021703E"/>
    <w:rsid w:val="0045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HP Inc.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3</cp:revision>
  <dcterms:created xsi:type="dcterms:W3CDTF">2020-09-17T10:03:00Z</dcterms:created>
  <dcterms:modified xsi:type="dcterms:W3CDTF">2020-09-24T06:49:00Z</dcterms:modified>
</cp:coreProperties>
</file>